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300" w:type="dxa"/>
        <w:gridCol w:w="17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8300" w:type="dxa"/>
          </w:tcPr>
          <w:p>
            <w:pPr/>
            <w:r>
              <w:rPr>
                <w:rFonts w:ascii="Arial" w:hAnsi="Arial" w:eastAsia="Arial" w:cs="Arial"/>
                <w:color w:val="000000"/>
                <w:sz w:val="50"/>
                <w:szCs w:val="50"/>
              </w:rPr>
              <w:t xml:space="preserve">I Showed You The Door</w:t>
            </w:r>
          </w:p>
        </w:tc>
        <w:tc>
          <w:tcPr>
            <w:tcW w:w="1700" w:type="dxa"/>
            <w:vAlign w:val="bottom"/>
          </w:tcPr>
          <w:p>
            <w:pPr>
              <w:jc w:val="right"/>
            </w:pPr>
            <w:r>
              <w:pict>
                <v:shape type="#_x0000_t75" style="width:84.2pt; height:14.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>
      <w:pPr/>
      <w:r>
        <w:rPr>
          <w:rFonts w:ascii="Arial" w:hAnsi="Arial" w:eastAsia="Arial" w:cs="Arial"/>
          <w:color w:val="ffffff"/>
          <w:sz w:val="4"/>
          <w:szCs w:val="4"/>
        </w:rPr>
        <w:t xml:space="preserve">.</w:t>
      </w:r>
    </w:p>
    <w:tbl>
      <w:tblGrid>
        <w:gridCol w:w="1700" w:type="dxa"/>
        <w:gridCol w:w="700" w:type="dxa"/>
        <w:gridCol w:w="1300" w:type="dxa"/>
        <w:gridCol w:w="700" w:type="dxa"/>
        <w:gridCol w:w="1300" w:type="dxa"/>
        <w:gridCol w:w="3300" w:type="dxa"/>
        <w:gridCol w:w="10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0000" w:type="dxa"/>
            <w:tcBorders>
              <w:top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Count: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64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Wall:</w:t>
            </w:r>
          </w:p>
        </w:tc>
        <w:tc>
          <w:tcPr>
            <w:tcW w:w="7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4</w:t>
            </w:r>
          </w:p>
        </w:tc>
        <w:tc>
          <w:tcPr>
            <w:tcW w:w="13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Level:</w:t>
            </w:r>
          </w:p>
        </w:tc>
        <w:tc>
          <w:tcPr>
            <w:tcW w:w="3300" w:type="dxa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Intermediate</w:t>
            </w:r>
          </w:p>
        </w:tc>
        <w:tc>
          <w:tcPr>
            <w:tcW w:w="1000" w:type="dxa"/>
            <w:vAlign w:val="top"/>
            <w:vMerge w:val="restart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  <w:p>
            <w:pPr>
              <w:jc w:val="right"/>
            </w:pPr>
            <w:r>
              <w:pict>
                <v:shape type="#_x0000_t75" style="width:48pt; height: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Choreographer: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Ria Vos (NL) - January 2024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700" w:type="dxa"/>
          </w:tcPr>
          <w:p>
            <w:pPr>
              <w:jc w:val="right"/>
              <w:ind w:left="50" w:right="50"/>
              <w:spacing w:before="40" w:after="40" w:line="276" w:lineRule="auto"/>
            </w:pPr>
            <w:r>
              <w:rPr>
                <w:b w:val="1"/>
                <w:bCs w:val="1"/>
              </w:rPr>
              <w:t xml:space="preserve">Music:</w:t>
            </w:r>
          </w:p>
        </w:tc>
        <w:tc>
          <w:tcPr>
            <w:tcW w:w="7300" w:type="dxa"/>
            <w:gridSpan w:val="5"/>
          </w:tcPr>
          <w:p>
            <w:pPr>
              <w:jc w:val="left"/>
              <w:ind w:left="50" w:right="150"/>
              <w:spacing w:before="40" w:after="40" w:line="276" w:lineRule="auto"/>
            </w:pPr>
            <w:r>
              <w:rPr/>
              <w:t xml:space="preserve">The Door - Teddy Swims</w:t>
            </w:r>
          </w:p>
        </w:tc>
        <w:tc>
          <w:tcPr>
            <w:vMerge w:val="continue"/>
          </w:tcPr>
          <w:p/>
        </w:tc>
      </w:tr>
      <w:tr>
        <w:trPr/>
        <w:tc>
          <w:tcPr>
            <w:tcW w:w="10000" w:type="dxa"/>
            <w:tcBorders>
              <w:bottom w:val="single" w:sz="15" w:color="aaaaaa"/>
            </w:tcBorders>
            <w:gridSpan w:val="7"/>
          </w:tcPr>
          <w:p>
            <w:pPr/>
            <w:r>
              <w:rPr>
                <w:rFonts w:ascii="Arial" w:hAnsi="Arial" w:eastAsia="Arial" w:cs="Arial"/>
                <w:color w:val="ffffff"/>
                <w:sz w:val="4"/>
                <w:szCs w:val="4"/>
              </w:rPr>
              <w:t xml:space="preserve">.</w:t>
            </w:r>
          </w:p>
        </w:tc>
      </w:tr>
    </w:tbl>
    <w:p/>
    <w:p>
      <w:pPr/>
      <w:r>
        <w:rPr>
          <w:b w:val="1"/>
          <w:bCs w:val="1"/>
        </w:rPr>
        <w:t xml:space="preserve">Intro: 32 Counts</w:t>
      </w:r>
    </w:p>
    <w:p/>
    <w:p>
      <w:pPr/>
      <w:r>
        <w:rPr>
          <w:b w:val="1"/>
          <w:bCs w:val="1"/>
        </w:rPr>
        <w:t xml:space="preserve">Heel Grind, Behind Side, Cross Rock, Chasse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Heel Grind R Over L, Step L to L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Behind L, Step L to L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Rock R Over L, Recover on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7&amp;8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Side, Step L Next to R, Step R to R Side</w:t>
            </w:r>
          </w:p>
        </w:tc>
      </w:tr>
    </w:tbl>
    <w:p/>
    <w:p>
      <w:pPr/>
      <w:r>
        <w:rPr>
          <w:b w:val="1"/>
          <w:bCs w:val="1"/>
        </w:rPr>
        <w:t xml:space="preserve">Cross, ¼ L, Rock Back, Full Turn R, Step Scuff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L Over R, ¼ Turn L Step Back on R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Back on L, Recover on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½ Turn R Step Back on L, ½ Turn R Step Fwd on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Fwd on L, Scuff R Next to L</w:t>
            </w:r>
          </w:p>
        </w:tc>
      </w:tr>
    </w:tbl>
    <w:p/>
    <w:p>
      <w:pPr/>
      <w:r>
        <w:rPr>
          <w:b w:val="1"/>
          <w:bCs w:val="1"/>
        </w:rPr>
        <w:t xml:space="preserve">Jazz Box Cross ¼ R, Kick, Behind, Side, Cross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Cross R Over L, ¼ Turn R Step Back on L (12:00)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Side, Cross L Over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Kick R to R Diagonal, Step R Behind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Side, Cross R Over L</w:t>
            </w:r>
          </w:p>
        </w:tc>
      </w:tr>
    </w:tbl>
    <w:p/>
    <w:p>
      <w:pPr/>
      <w:r>
        <w:rPr>
          <w:b w:val="1"/>
          <w:bCs w:val="1"/>
        </w:rPr>
        <w:t xml:space="preserve">Swivels L, Hitch, Side, Hitch ½ L, Side, Scuff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Next to R, Swivel Heels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Swivel Toes L, Hitch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R to R Side, Hitch L Turning ½ L (6:00)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L to L Side, Scuff R Next to L ***Restart Point</w:t>
            </w:r>
          </w:p>
        </w:tc>
      </w:tr>
    </w:tbl>
    <w:p/>
    <w:p>
      <w:pPr/>
      <w:r>
        <w:rPr>
          <w:b w:val="1"/>
          <w:bCs w:val="1"/>
        </w:rPr>
        <w:t xml:space="preserve">1/8 L Step, Lock, Step Lock Step, Rock Fwd, Back, ¼ L Point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1/8 L Step Fwd on R, Lock L Behind R (4:30)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3&amp;4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Fwd on R, Lock L Behind R, Step Fwd on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Fwd on L, Recover on R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Back on L (dip down) ¼ L, Point R to R Side (come up) (1:30)</w:t>
            </w:r>
          </w:p>
        </w:tc>
      </w:tr>
    </w:tbl>
    <w:p/>
    <w:p>
      <w:pPr/>
      <w:r>
        <w:rPr>
          <w:b w:val="1"/>
          <w:bCs w:val="1"/>
        </w:rPr>
        <w:t xml:space="preserve">Hip Bumps, ¼ R, Hitch ½ R, Back, Drag, Rock Back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Bump R to R Side, Bump L to L Side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¼ Turn R Step Fwd on R, Hitch L into ½ Turn R (10:30)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Back on L, Drag R Towards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Back on R, Recover on L</w:t>
            </w:r>
          </w:p>
        </w:tc>
      </w:tr>
    </w:tbl>
    <w:p/>
    <w:p>
      <w:pPr/>
      <w:r>
        <w:rPr>
          <w:b w:val="1"/>
          <w:bCs w:val="1"/>
        </w:rPr>
        <w:t xml:space="preserve">Hip Turn ½ L, Hip Turn ½ L, Rocking Chair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on R Toe Fwd with Hip Bump, Recover, ½ Turn L Step Back on R (4:30)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Step on L Toe Back with Hip Bump, Recover, ½ Turn L Step Fwd on L (10:30)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Fwd on R, Recover on L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Rock Back on R, Recover on L</w:t>
            </w:r>
          </w:p>
        </w:tc>
      </w:tr>
    </w:tbl>
    <w:p/>
    <w:p>
      <w:pPr/>
      <w:r>
        <w:rPr>
          <w:b w:val="1"/>
          <w:bCs w:val="1"/>
        </w:rPr>
        <w:t xml:space="preserve">1/8 L Side, Behind, ¼ R, Step Pivot ½ R, Step Fwd, ½ L, ¼ L</w:t>
      </w:r>
    </w:p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1-2</w:t>
            </w:r>
          </w:p>
        </w:tc>
        <w:tc>
          <w:tcPr>
            <w:tcW w:w="8500" w:type="dxa"/>
          </w:tcPr>
          <w:p>
            <w:pPr/>
            <w:r>
              <w:rPr/>
              <w:t xml:space="preserve">1/8 Turn L Step R to R Side, Step L Behind R (9:00)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3-4</w:t>
            </w:r>
          </w:p>
        </w:tc>
        <w:tc>
          <w:tcPr>
            <w:tcW w:w="8500" w:type="dxa"/>
          </w:tcPr>
          <w:p>
            <w:pPr/>
            <w:r>
              <w:rPr/>
              <w:t xml:space="preserve">¼ Turn R Step Fwd on R, Step Fwd on L (12:00)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5-6</w:t>
            </w:r>
          </w:p>
        </w:tc>
        <w:tc>
          <w:tcPr>
            <w:tcW w:w="8500" w:type="dxa"/>
          </w:tcPr>
          <w:p>
            <w:pPr/>
            <w:r>
              <w:rPr/>
              <w:t xml:space="preserve">Pivot ½ Turn R, Step Fwd on L (6:00)</w:t>
            </w:r>
          </w:p>
        </w:tc>
      </w:tr>
    </w:tbl>
    <w:tbl>
      <w:tblGrid>
        <w:gridCol w:w="1500" w:type="dxa"/>
        <w:gridCol w:w="8500" w:type="dxa"/>
      </w:tblGrid>
      <w:tblPr>
        <w:tblW w:w="5000" w:type="pct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1500" w:type="dxa"/>
          </w:tcPr>
          <w:p>
            <w:pPr/>
            <w:r>
              <w:rPr/>
              <w:t xml:space="preserve">7-8</w:t>
            </w:r>
          </w:p>
        </w:tc>
        <w:tc>
          <w:tcPr>
            <w:tcW w:w="8500" w:type="dxa"/>
          </w:tcPr>
          <w:p>
            <w:pPr/>
            <w:r>
              <w:rPr/>
              <w:t xml:space="preserve">½ Turn L Step Back on R, ¼ Turn L Step to L Side (9:00)</w:t>
            </w:r>
          </w:p>
        </w:tc>
      </w:tr>
    </w:tbl>
    <w:p/>
    <w:p>
      <w:pPr/>
      <w:r>
        <w:rPr>
          <w:b w:val="1"/>
          <w:bCs w:val="1"/>
        </w:rPr>
        <w:t xml:space="preserve">Restart: Wall 2 After 32 Counts (3:00)</w:t>
      </w:r>
    </w:p>
    <w:p/>
    <w:sectPr>
      <w:pgSz w:orient="portrait" w:w="11905.511811023622" w:h="16837.79527559055"/>
      <w:pgMar w:top="849" w:right="849" w:bottom="849" w:left="849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>Copperknob - I Showed You The Door - Ria Vos (NL) - January 2024</dc:title>
  <dc:description/>
  <dc:subject>Line Dance Stepsheet</dc:subject>
  <cp:keywords/>
  <cp:category/>
  <cp:lastModifiedBy/>
  <dcterms:created xsi:type="dcterms:W3CDTF">2025-10-04T19:53:50+00:00</dcterms:created>
  <dcterms:modified xsi:type="dcterms:W3CDTF">2025-10-04T19:53:50+00:00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